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81" w:rsidRDefault="007415B2">
      <w:r>
        <w:rPr>
          <w:noProof/>
        </w:rPr>
        <w:drawing>
          <wp:inline distT="0" distB="0" distL="0" distR="0">
            <wp:extent cx="5724525" cy="7877175"/>
            <wp:effectExtent l="19050" t="0" r="9525" b="0"/>
            <wp:docPr id="1" name="Slika 1" descr="E4956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4956A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24525" cy="7877175"/>
            <wp:effectExtent l="19050" t="0" r="9525" b="0"/>
            <wp:docPr id="2" name="Slika 2" descr="E00CBC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00CBCB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24525" cy="7877175"/>
            <wp:effectExtent l="19050" t="0" r="9525" b="0"/>
            <wp:docPr id="3" name="Slika 3" descr="355BBE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55BBED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381" w:rsidSect="005E261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870D6"/>
    <w:rsid w:val="00161381"/>
    <w:rsid w:val="005E2610"/>
    <w:rsid w:val="007415B2"/>
    <w:rsid w:val="0088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</vt:lpstr>
    </vt:vector>
  </TitlesOfParts>
  <Company>Ministarstvo Financija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mfkor</dc:creator>
  <cp:keywords/>
  <dc:description/>
  <cp:lastModifiedBy>Mirela Glavota</cp:lastModifiedBy>
  <cp:revision>2</cp:revision>
  <dcterms:created xsi:type="dcterms:W3CDTF">2013-04-07T20:15:00Z</dcterms:created>
  <dcterms:modified xsi:type="dcterms:W3CDTF">2013-04-07T20:15:00Z</dcterms:modified>
</cp:coreProperties>
</file>